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F4" w:rsidRPr="00DF76F4" w:rsidRDefault="00926E9B" w:rsidP="00DF76F4">
      <w:pPr>
        <w:rPr>
          <w:b/>
        </w:rPr>
      </w:pPr>
      <w:r w:rsidRPr="00926E9B">
        <w:rPr>
          <w:b/>
          <w:noProof/>
          <w:lang w:eastAsia="fr-FR"/>
        </w:rPr>
        <w:drawing>
          <wp:inline distT="0" distB="0" distL="0" distR="0">
            <wp:extent cx="1094814" cy="641839"/>
            <wp:effectExtent l="19050" t="0" r="0" b="0"/>
            <wp:docPr id="3" name="Image 1" descr="C:\Users\agalaor\Desktop\Logo_Le_Port_format_cour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laor\Desktop\Logo_Le_Port_format_courri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7" cy="65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CB" w:rsidRPr="0043189A" w:rsidRDefault="006D2D95" w:rsidP="003958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Tableau d’</w:t>
      </w:r>
      <w:r w:rsidR="00BD2B9F">
        <w:rPr>
          <w:b/>
          <w:sz w:val="32"/>
          <w:szCs w:val="32"/>
        </w:rPr>
        <w:t>affluence Cellule Elections et Formalités Diverses</w:t>
      </w:r>
    </w:p>
    <w:p w:rsidR="003958CB" w:rsidRDefault="003958CB" w:rsidP="003958CB">
      <w:pPr>
        <w:jc w:val="center"/>
        <w:rPr>
          <w:b/>
          <w:sz w:val="24"/>
          <w:szCs w:val="24"/>
        </w:rPr>
      </w:pPr>
      <w:r w:rsidRPr="0043189A">
        <w:rPr>
          <w:b/>
          <w:sz w:val="24"/>
          <w:szCs w:val="24"/>
        </w:rPr>
        <w:t>La ville vous informe des périodes de forte, moyenne et faible aff</w:t>
      </w:r>
      <w:r w:rsidR="00174FC9">
        <w:rPr>
          <w:b/>
          <w:sz w:val="24"/>
          <w:szCs w:val="24"/>
        </w:rPr>
        <w:t>luence aux guichets</w:t>
      </w:r>
    </w:p>
    <w:p w:rsidR="00174FC9" w:rsidRDefault="00174FC9" w:rsidP="00174F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 tableau est fourni à titre indicatif et ne saurait garantir votre temps d’attente aux guichets. Il vous permet de planifier vote venue sur une période à plus faible affluence, si vous en avez la possibilité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6"/>
        <w:gridCol w:w="1408"/>
        <w:gridCol w:w="1407"/>
        <w:gridCol w:w="1407"/>
        <w:gridCol w:w="1406"/>
        <w:gridCol w:w="1687"/>
        <w:gridCol w:w="1407"/>
        <w:gridCol w:w="1547"/>
        <w:gridCol w:w="1547"/>
      </w:tblGrid>
      <w:tr w:rsidR="00F03111" w:rsidTr="00F03111">
        <w:trPr>
          <w:gridBefore w:val="1"/>
          <w:wBefore w:w="2256" w:type="dxa"/>
          <w:trHeight w:val="651"/>
        </w:trPr>
        <w:tc>
          <w:tcPr>
            <w:tcW w:w="1408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8h-9h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9h-10h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10h-11h</w:t>
            </w:r>
          </w:p>
        </w:tc>
        <w:tc>
          <w:tcPr>
            <w:tcW w:w="140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11h-12h</w:t>
            </w:r>
          </w:p>
        </w:tc>
        <w:tc>
          <w:tcPr>
            <w:tcW w:w="168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12h-13h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13h-14h</w: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14h-15h</w: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15h-16h30</w:t>
            </w:r>
          </w:p>
        </w:tc>
      </w:tr>
      <w:tr w:rsidR="00F03111" w:rsidTr="00EF64B2">
        <w:trPr>
          <w:trHeight w:val="471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408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FFFF00"/>
          </w:tcPr>
          <w:p w:rsidR="00F03111" w:rsidRDefault="00F03111" w:rsidP="00242357"/>
        </w:tc>
        <w:tc>
          <w:tcPr>
            <w:tcW w:w="1687" w:type="dxa"/>
            <w:shd w:val="clear" w:color="auto" w:fill="FFFF00"/>
          </w:tcPr>
          <w:p w:rsidR="00F03111" w:rsidRDefault="00F03111" w:rsidP="00242357"/>
        </w:tc>
        <w:tc>
          <w:tcPr>
            <w:tcW w:w="140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FFFF00"/>
          </w:tcPr>
          <w:p w:rsidR="00F03111" w:rsidRDefault="00F03111" w:rsidP="00242357"/>
        </w:tc>
      </w:tr>
      <w:tr w:rsidR="00F03111" w:rsidTr="00EF64B2">
        <w:trPr>
          <w:trHeight w:val="471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408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FFFF00"/>
          </w:tcPr>
          <w:p w:rsidR="00F03111" w:rsidRDefault="00F03111" w:rsidP="00242357"/>
        </w:tc>
        <w:tc>
          <w:tcPr>
            <w:tcW w:w="1687" w:type="dxa"/>
            <w:shd w:val="clear" w:color="auto" w:fill="FFFF00"/>
          </w:tcPr>
          <w:p w:rsidR="00F03111" w:rsidRDefault="00F03111" w:rsidP="00242357"/>
        </w:tc>
        <w:tc>
          <w:tcPr>
            <w:tcW w:w="140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FFFF00"/>
          </w:tcPr>
          <w:p w:rsidR="00F03111" w:rsidRDefault="00F03111" w:rsidP="00242357"/>
        </w:tc>
      </w:tr>
      <w:tr w:rsidR="00F03111" w:rsidTr="00EF64B2">
        <w:trPr>
          <w:trHeight w:val="526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408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FF0000"/>
          </w:tcPr>
          <w:p w:rsidR="00F03111" w:rsidRDefault="00F03111" w:rsidP="00242357"/>
        </w:tc>
        <w:tc>
          <w:tcPr>
            <w:tcW w:w="1687" w:type="dxa"/>
            <w:shd w:val="clear" w:color="auto" w:fill="FF0000"/>
          </w:tcPr>
          <w:p w:rsidR="00F03111" w:rsidRDefault="00F03111" w:rsidP="00242357"/>
        </w:tc>
        <w:tc>
          <w:tcPr>
            <w:tcW w:w="1407" w:type="dxa"/>
            <w:shd w:val="clear" w:color="auto" w:fill="FF0000"/>
          </w:tcPr>
          <w:p w:rsidR="00F03111" w:rsidRDefault="00F03111" w:rsidP="00242357"/>
        </w:tc>
        <w:tc>
          <w:tcPr>
            <w:tcW w:w="1547" w:type="dxa"/>
            <w:shd w:val="clear" w:color="auto" w:fill="FF0000"/>
          </w:tcPr>
          <w:p w:rsidR="00F03111" w:rsidRDefault="00F03111" w:rsidP="00242357"/>
        </w:tc>
        <w:tc>
          <w:tcPr>
            <w:tcW w:w="1547" w:type="dxa"/>
            <w:shd w:val="clear" w:color="auto" w:fill="FF0000"/>
          </w:tcPr>
          <w:p w:rsidR="00F03111" w:rsidRDefault="00F03111" w:rsidP="00242357"/>
        </w:tc>
      </w:tr>
      <w:tr w:rsidR="00F03111" w:rsidTr="00EF64B2">
        <w:trPr>
          <w:trHeight w:val="498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408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FFFF00"/>
          </w:tcPr>
          <w:p w:rsidR="00F03111" w:rsidRDefault="00F03111" w:rsidP="00242357"/>
        </w:tc>
        <w:tc>
          <w:tcPr>
            <w:tcW w:w="1687" w:type="dxa"/>
            <w:shd w:val="clear" w:color="auto" w:fill="FFFF00"/>
          </w:tcPr>
          <w:p w:rsidR="00F03111" w:rsidRDefault="00F03111" w:rsidP="00242357"/>
        </w:tc>
        <w:tc>
          <w:tcPr>
            <w:tcW w:w="140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FFFF00"/>
          </w:tcPr>
          <w:p w:rsidR="00F03111" w:rsidRDefault="00F03111" w:rsidP="00242357"/>
        </w:tc>
      </w:tr>
      <w:tr w:rsidR="00F03111" w:rsidTr="00EF64B2">
        <w:trPr>
          <w:trHeight w:val="637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408" w:type="dxa"/>
            <w:shd w:val="clear" w:color="auto" w:fill="FFFF00"/>
          </w:tcPr>
          <w:p w:rsidR="00F03111" w:rsidRPr="00FD21EC" w:rsidRDefault="00F03111" w:rsidP="00242357">
            <w:pPr>
              <w:ind w:firstLine="708"/>
              <w:rPr>
                <w:color w:val="009900"/>
              </w:rPr>
            </w:pPr>
          </w:p>
        </w:tc>
        <w:tc>
          <w:tcPr>
            <w:tcW w:w="1407" w:type="dxa"/>
            <w:shd w:val="clear" w:color="auto" w:fill="FFFF00"/>
          </w:tcPr>
          <w:p w:rsidR="00F03111" w:rsidRPr="00FD21EC" w:rsidRDefault="00F03111" w:rsidP="00242357">
            <w:pPr>
              <w:ind w:firstLine="708"/>
              <w:rPr>
                <w:color w:val="009900"/>
              </w:rPr>
            </w:pPr>
          </w:p>
        </w:tc>
        <w:tc>
          <w:tcPr>
            <w:tcW w:w="1407" w:type="dxa"/>
            <w:shd w:val="clear" w:color="auto" w:fill="FFFF00"/>
          </w:tcPr>
          <w:p w:rsidR="00F03111" w:rsidRPr="00FD21EC" w:rsidRDefault="00F03111" w:rsidP="00242357">
            <w:pPr>
              <w:ind w:firstLine="708"/>
              <w:rPr>
                <w:color w:val="009900"/>
              </w:rPr>
            </w:pPr>
          </w:p>
        </w:tc>
        <w:tc>
          <w:tcPr>
            <w:tcW w:w="1406" w:type="dxa"/>
            <w:shd w:val="clear" w:color="auto" w:fill="FFFF00"/>
          </w:tcPr>
          <w:p w:rsidR="00F03111" w:rsidRDefault="00F03111" w:rsidP="00242357"/>
        </w:tc>
        <w:tc>
          <w:tcPr>
            <w:tcW w:w="1687" w:type="dxa"/>
            <w:shd w:val="clear" w:color="auto" w:fill="E5DFEC" w:themeFill="accent4" w:themeFillTint="33"/>
          </w:tcPr>
          <w:p w:rsidR="00F03111" w:rsidRDefault="00900378" w:rsidP="00242357"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.1pt;margin-top:3.95pt;width:77.55pt;height:31.85pt;z-index:251665408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Default="00900378" w:rsidP="00242357">
            <w:r>
              <w:rPr>
                <w:noProof/>
                <w:lang w:eastAsia="fr-FR"/>
              </w:rPr>
              <w:pict>
                <v:shape id="_x0000_s1033" type="#_x0000_t202" style="position:absolute;margin-left:-1.65pt;margin-top:3.95pt;width:67.2pt;height:31.85pt;z-index:251666432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900378" w:rsidP="00242357">
            <w:pPr>
              <w:rPr>
                <w:rFonts w:ascii="Arial Black" w:hAnsi="Arial Black" w:cs="Andalus"/>
                <w:sz w:val="40"/>
                <w:szCs w:val="40"/>
              </w:rPr>
            </w:pPr>
            <w:r>
              <w:rPr>
                <w:rFonts w:ascii="Arial Black" w:hAnsi="Arial Black" w:cs="Andalus"/>
                <w:noProof/>
                <w:sz w:val="40"/>
                <w:szCs w:val="40"/>
                <w:lang w:eastAsia="fr-FR"/>
              </w:rPr>
              <w:pict>
                <v:shape id="_x0000_s1034" type="#_x0000_t202" style="position:absolute;margin-left:.4pt;margin-top:3.95pt;width:69.75pt;height:31.85pt;z-index:251667456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900378" w:rsidP="00242357">
            <w:pPr>
              <w:rPr>
                <w:rFonts w:ascii="Arial Black" w:hAnsi="Arial Black" w:cs="Andalus"/>
                <w:sz w:val="40"/>
                <w:szCs w:val="40"/>
              </w:rPr>
            </w:pPr>
            <w:r>
              <w:rPr>
                <w:rFonts w:ascii="Arial Black" w:hAnsi="Arial Black" w:cs="Andalus"/>
                <w:noProof/>
                <w:sz w:val="40"/>
                <w:szCs w:val="40"/>
                <w:lang w:eastAsia="fr-FR"/>
              </w:rPr>
              <w:pict>
                <v:shape id="_x0000_s1035" type="#_x0000_t202" style="position:absolute;margin-left:-2.8pt;margin-top:8.1pt;width:71.8pt;height:31.85pt;z-index:251668480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958CB" w:rsidRDefault="003958CB"/>
    <w:p w:rsidR="003958CB" w:rsidRDefault="00900378" w:rsidP="003958CB">
      <w:r>
        <w:rPr>
          <w:noProof/>
          <w:lang w:eastAsia="fr-FR"/>
        </w:rPr>
        <w:pict>
          <v:shape id="_x0000_s1029" type="#_x0000_t202" style="position:absolute;margin-left:4.55pt;margin-top:21.9pt;width:168.25pt;height:112.15pt;z-index:251663360" fillcolor="#e5dfec [663]" stroked="f">
            <v:textbox style="mso-next-textbox:#_x0000_s1029">
              <w:txbxContent>
                <w:p w:rsidR="003958CB" w:rsidRPr="003958CB" w:rsidRDefault="003958CB" w:rsidP="00EF64B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958CB">
                    <w:rPr>
                      <w:sz w:val="20"/>
                      <w:szCs w:val="20"/>
                    </w:rPr>
                    <w:t>Mairie du Port</w:t>
                  </w:r>
                  <w:r w:rsidR="00EF64B2">
                    <w:rPr>
                      <w:sz w:val="20"/>
                      <w:szCs w:val="20"/>
                    </w:rPr>
                    <w:t xml:space="preserve"> – Service Citoyenneté</w:t>
                  </w:r>
                </w:p>
                <w:p w:rsidR="003958CB" w:rsidRPr="003958CB" w:rsidRDefault="003958CB" w:rsidP="00EF64B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958CB">
                    <w:rPr>
                      <w:sz w:val="20"/>
                      <w:szCs w:val="20"/>
                    </w:rPr>
                    <w:t xml:space="preserve">9, rue </w:t>
                  </w:r>
                  <w:proofErr w:type="spellStart"/>
                  <w:r w:rsidRPr="003958CB">
                    <w:rPr>
                      <w:sz w:val="20"/>
                      <w:szCs w:val="20"/>
                    </w:rPr>
                    <w:t>Renaudière</w:t>
                  </w:r>
                  <w:proofErr w:type="spellEnd"/>
                  <w:r w:rsidRPr="003958CB">
                    <w:rPr>
                      <w:sz w:val="20"/>
                      <w:szCs w:val="20"/>
                    </w:rPr>
                    <w:t xml:space="preserve"> De Vaux</w:t>
                  </w:r>
                </w:p>
                <w:p w:rsidR="003958CB" w:rsidRPr="003958CB" w:rsidRDefault="00EF64B2" w:rsidP="00EF64B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BP 6200</w:t>
                  </w:r>
                  <w:r w:rsidR="003958CB" w:rsidRPr="003958CB">
                    <w:rPr>
                      <w:sz w:val="20"/>
                      <w:szCs w:val="20"/>
                    </w:rPr>
                    <w:t>4 – 97821 Le Port Cedex</w:t>
                  </w:r>
                </w:p>
                <w:p w:rsidR="00EF64B2" w:rsidRDefault="003958CB" w:rsidP="00EF64B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958CB">
                    <w:rPr>
                      <w:sz w:val="20"/>
                      <w:szCs w:val="20"/>
                    </w:rPr>
                    <w:t>Tél :</w:t>
                  </w:r>
                  <w:r w:rsidR="00EF64B2">
                    <w:rPr>
                      <w:sz w:val="20"/>
                      <w:szCs w:val="20"/>
                    </w:rPr>
                    <w:t xml:space="preserve"> 026242 86 11/0262 42 87 10</w:t>
                  </w:r>
                </w:p>
                <w:p w:rsidR="003958CB" w:rsidRPr="003958CB" w:rsidRDefault="00EF64B2" w:rsidP="00EF64B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Mail : citoyennete</w:t>
                  </w:r>
                  <w:r w:rsidR="003958CB" w:rsidRPr="003958CB">
                    <w:rPr>
                      <w:sz w:val="20"/>
                      <w:szCs w:val="20"/>
                    </w:rPr>
                    <w:t>@ville-port.re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28" style="position:absolute;margin-left:530.75pt;margin-top:5.95pt;width:29.1pt;height:7.15pt;z-index:251662336" fillcolor="red" strokecolor="#f2f2f2 [3041]" strokeweight="1pt">
            <v:fill color2="#622423 [1605]"/>
            <v:shadow on="t" type="perspective" color="#e5b8b7 [1301]" opacity=".5" origin=",.5" offset="0,0" matrix=",-56756f,,.5"/>
          </v:rect>
        </w:pict>
      </w:r>
      <w:r>
        <w:rPr>
          <w:noProof/>
          <w:lang w:eastAsia="fr-FR"/>
        </w:rPr>
        <w:pict>
          <v:rect id="_x0000_s1027" style="position:absolute;margin-left:393pt;margin-top:5.95pt;width:30.45pt;height:7.15pt;z-index:251661312" fillcolor="yellow" strokecolor="#f2f2f2 [3041]" strokeweight="1pt">
            <v:fill color2="#974706 [1609]"/>
            <v:shadow on="t" type="perspective" color="#fbd4b4 [1305]" opacity=".5" origin=",.5" offset="0,0" matrix=",-56756f,,.5"/>
          </v:rect>
        </w:pict>
      </w:r>
      <w:r w:rsidRPr="00900378">
        <w:rPr>
          <w:noProof/>
          <w:color w:val="92D050"/>
          <w:lang w:eastAsia="fr-FR"/>
        </w:rPr>
        <w:pict>
          <v:rect id="_x0000_s1026" style="position:absolute;margin-left:232.4pt;margin-top:5.95pt;width:29.05pt;height:7.15pt;z-index:251660288" fillcolor="#00b050" strokecolor="#f2f2f2 [3041]" strokeweight="1pt">
            <v:fill color2="#4e6128 [1606]"/>
            <v:shadow on="t" type="perspective" color="#d6e3bc [1302]" opacity=".5" origin=",.5" offset="0,0" matrix=",-56756f,,.5"/>
          </v:rect>
        </w:pict>
      </w:r>
      <w:r w:rsidR="003958CB">
        <w:t xml:space="preserve">                                                             Faible affluence                             Moyenne  affluence                              Forte affluence            </w:t>
      </w:r>
    </w:p>
    <w:p w:rsidR="003958CB" w:rsidRDefault="00900378">
      <w:r>
        <w:rPr>
          <w:noProof/>
          <w:lang w:eastAsia="fr-FR"/>
        </w:rPr>
        <w:pict>
          <v:shape id="_x0000_s1030" type="#_x0000_t202" style="position:absolute;margin-left:450.4pt;margin-top:5.1pt;width:176.55pt;height:95.55pt;z-index:251664384" fillcolor="#e5dfec [663]" stroked="f">
            <v:textbox style="mso-next-textbox:#_x0000_s1030">
              <w:txbxContent>
                <w:p w:rsidR="003958CB" w:rsidRDefault="003958CB" w:rsidP="00EF64B2">
                  <w:pPr>
                    <w:spacing w:line="240" w:lineRule="auto"/>
                    <w:jc w:val="center"/>
                  </w:pPr>
                  <w:r>
                    <w:t>Horaires d’ouverture au public</w:t>
                  </w:r>
                </w:p>
                <w:p w:rsidR="003958CB" w:rsidRDefault="003958CB" w:rsidP="00EF64B2">
                  <w:pPr>
                    <w:spacing w:line="240" w:lineRule="auto"/>
                    <w:jc w:val="center"/>
                  </w:pPr>
                  <w:r>
                    <w:t>Du lundi au jeudi  de 8h à 16h30 (sans interruption)</w:t>
                  </w:r>
                </w:p>
                <w:p w:rsidR="003958CB" w:rsidRDefault="003958CB" w:rsidP="00EF64B2">
                  <w:pPr>
                    <w:spacing w:line="240" w:lineRule="auto"/>
                    <w:jc w:val="center"/>
                  </w:pPr>
                  <w:r>
                    <w:t>Le vendredi  de 8h à 12h</w:t>
                  </w:r>
                </w:p>
              </w:txbxContent>
            </v:textbox>
          </v:shape>
        </w:pict>
      </w:r>
    </w:p>
    <w:p w:rsidR="003958CB" w:rsidRDefault="003958CB"/>
    <w:p w:rsidR="003958CB" w:rsidRDefault="003958CB" w:rsidP="003958CB">
      <w:pPr>
        <w:tabs>
          <w:tab w:val="left" w:pos="9263"/>
        </w:tabs>
      </w:pPr>
      <w:r>
        <w:tab/>
      </w:r>
    </w:p>
    <w:p w:rsidR="003958CB" w:rsidRDefault="003958CB"/>
    <w:p w:rsidR="003958CB" w:rsidRDefault="003958CB"/>
    <w:p w:rsidR="00F03111" w:rsidRDefault="00F03111"/>
    <w:sectPr w:rsidR="00F03111" w:rsidSect="00926E9B">
      <w:headerReference w:type="default" r:id="rId7"/>
      <w:pgSz w:w="16838" w:h="11906" w:orient="landscape" w:code="9"/>
      <w:pgMar w:top="113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6F4" w:rsidRDefault="00DF76F4" w:rsidP="00DF76F4">
      <w:pPr>
        <w:spacing w:after="0" w:line="240" w:lineRule="auto"/>
      </w:pPr>
      <w:r>
        <w:separator/>
      </w:r>
    </w:p>
  </w:endnote>
  <w:endnote w:type="continuationSeparator" w:id="0">
    <w:p w:rsidR="00DF76F4" w:rsidRDefault="00DF76F4" w:rsidP="00DF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6F4" w:rsidRDefault="00DF76F4" w:rsidP="00DF76F4">
      <w:pPr>
        <w:spacing w:after="0" w:line="240" w:lineRule="auto"/>
      </w:pPr>
      <w:r>
        <w:separator/>
      </w:r>
    </w:p>
  </w:footnote>
  <w:footnote w:type="continuationSeparator" w:id="0">
    <w:p w:rsidR="00DF76F4" w:rsidRDefault="00DF76F4" w:rsidP="00DF7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F4" w:rsidRDefault="00DF76F4">
    <w:pPr>
      <w:pStyle w:val="En-tte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>
      <o:colormenu v:ext="edit" fillcolor="none [663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958CB"/>
    <w:rsid w:val="00095583"/>
    <w:rsid w:val="00174FC9"/>
    <w:rsid w:val="0021489F"/>
    <w:rsid w:val="00291CE7"/>
    <w:rsid w:val="003958CB"/>
    <w:rsid w:val="003A2156"/>
    <w:rsid w:val="00522E4D"/>
    <w:rsid w:val="006D2D95"/>
    <w:rsid w:val="0081427D"/>
    <w:rsid w:val="008C1337"/>
    <w:rsid w:val="00900378"/>
    <w:rsid w:val="00926E9B"/>
    <w:rsid w:val="00A87A42"/>
    <w:rsid w:val="00B2116B"/>
    <w:rsid w:val="00BD2B9F"/>
    <w:rsid w:val="00D33E32"/>
    <w:rsid w:val="00DF5596"/>
    <w:rsid w:val="00DF76F4"/>
    <w:rsid w:val="00EF64B2"/>
    <w:rsid w:val="00F03111"/>
    <w:rsid w:val="00F9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66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9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8CB"/>
  </w:style>
  <w:style w:type="paragraph" w:styleId="En-tte">
    <w:name w:val="header"/>
    <w:basedOn w:val="Normal"/>
    <w:link w:val="En-tteCar"/>
    <w:uiPriority w:val="99"/>
    <w:semiHidden/>
    <w:unhideWhenUsed/>
    <w:rsid w:val="00DF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76F4"/>
  </w:style>
  <w:style w:type="paragraph" w:styleId="Textedebulles">
    <w:name w:val="Balloon Text"/>
    <w:basedOn w:val="Normal"/>
    <w:link w:val="TextedebullesCar"/>
    <w:uiPriority w:val="99"/>
    <w:semiHidden/>
    <w:unhideWhenUsed/>
    <w:rsid w:val="00DF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agalaor</dc:creator>
  <cp:lastModifiedBy>agalaor</cp:lastModifiedBy>
  <cp:revision>7</cp:revision>
  <cp:lastPrinted>2020-08-04T05:58:00Z</cp:lastPrinted>
  <dcterms:created xsi:type="dcterms:W3CDTF">2020-08-03T11:55:00Z</dcterms:created>
  <dcterms:modified xsi:type="dcterms:W3CDTF">2020-08-10T07:44:00Z</dcterms:modified>
</cp:coreProperties>
</file>